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FB" w:rsidRPr="00C15CFB" w:rsidRDefault="004B26FE" w:rsidP="00C15CFB">
      <w:pPr>
        <w:jc w:val="center"/>
        <w:rPr>
          <w:b/>
          <w:sz w:val="40"/>
        </w:rPr>
      </w:pPr>
      <w:r w:rsidRPr="00C15CFB">
        <w:rPr>
          <w:b/>
          <w:sz w:val="40"/>
        </w:rPr>
        <w:fldChar w:fldCharType="begin"/>
      </w:r>
      <w:r w:rsidR="00C15CFB" w:rsidRPr="00C15CFB">
        <w:rPr>
          <w:b/>
          <w:sz w:val="40"/>
        </w:rPr>
        <w:instrText xml:space="preserve"> HYPERLINK "http://ce.xidian.edu.cn/?p=841" \o "Permalink to </w:instrText>
      </w:r>
      <w:r w:rsidR="00C15CFB" w:rsidRPr="00C15CFB">
        <w:rPr>
          <w:b/>
          <w:sz w:val="40"/>
        </w:rPr>
        <w:instrText>西安电子科技大学网络与信息安全学院</w:instrText>
      </w:r>
      <w:r w:rsidR="00C15CFB" w:rsidRPr="00C15CFB">
        <w:rPr>
          <w:b/>
          <w:sz w:val="40"/>
        </w:rPr>
        <w:instrText>2016</w:instrText>
      </w:r>
      <w:r w:rsidR="00C15CFB" w:rsidRPr="00C15CFB">
        <w:rPr>
          <w:b/>
          <w:sz w:val="40"/>
        </w:rPr>
        <w:instrText>年秋季博士研究生招生复试工作安排</w:instrText>
      </w:r>
      <w:r w:rsidR="00C15CFB" w:rsidRPr="00C15CFB">
        <w:rPr>
          <w:b/>
          <w:sz w:val="40"/>
        </w:rPr>
        <w:instrText xml:space="preserve">" </w:instrText>
      </w:r>
      <w:r w:rsidRPr="00C15CFB">
        <w:rPr>
          <w:b/>
          <w:sz w:val="40"/>
        </w:rPr>
        <w:fldChar w:fldCharType="separate"/>
      </w:r>
      <w:r w:rsidR="00C15CFB" w:rsidRPr="00C15CFB">
        <w:rPr>
          <w:rStyle w:val="a4"/>
          <w:rFonts w:hint="eastAsia"/>
          <w:b/>
          <w:color w:val="auto"/>
          <w:sz w:val="40"/>
        </w:rPr>
        <w:t>西安电子科技大学网络与信息安全学院</w:t>
      </w:r>
      <w:r w:rsidR="00C15CFB" w:rsidRPr="00C15CFB">
        <w:rPr>
          <w:rStyle w:val="a4"/>
          <w:rFonts w:hint="eastAsia"/>
          <w:b/>
          <w:color w:val="auto"/>
          <w:sz w:val="40"/>
        </w:rPr>
        <w:t>201</w:t>
      </w:r>
      <w:r w:rsidR="00B65004">
        <w:rPr>
          <w:rStyle w:val="a4"/>
          <w:rFonts w:hint="eastAsia"/>
          <w:b/>
          <w:color w:val="auto"/>
          <w:sz w:val="40"/>
        </w:rPr>
        <w:t>7</w:t>
      </w:r>
      <w:r w:rsidR="00C15CFB" w:rsidRPr="00C15CFB">
        <w:rPr>
          <w:rStyle w:val="a4"/>
          <w:rFonts w:hint="eastAsia"/>
          <w:b/>
          <w:color w:val="auto"/>
          <w:sz w:val="40"/>
        </w:rPr>
        <w:t>年</w:t>
      </w:r>
      <w:r w:rsidR="00F318BE">
        <w:rPr>
          <w:rStyle w:val="a4"/>
          <w:rFonts w:hint="eastAsia"/>
          <w:b/>
          <w:color w:val="auto"/>
          <w:sz w:val="40"/>
        </w:rPr>
        <w:t>秋</w:t>
      </w:r>
      <w:r w:rsidR="00C15CFB" w:rsidRPr="00C15CFB">
        <w:rPr>
          <w:rStyle w:val="a4"/>
          <w:rFonts w:hint="eastAsia"/>
          <w:b/>
          <w:color w:val="auto"/>
          <w:sz w:val="40"/>
        </w:rPr>
        <w:t>季博士研究生招生复试</w:t>
      </w:r>
      <w:r w:rsidR="004B015E">
        <w:rPr>
          <w:rStyle w:val="a4"/>
          <w:rFonts w:hint="eastAsia"/>
          <w:b/>
          <w:color w:val="auto"/>
          <w:sz w:val="40"/>
        </w:rPr>
        <w:t>工作方案</w:t>
      </w:r>
      <w:r w:rsidRPr="00C15CFB">
        <w:rPr>
          <w:b/>
          <w:sz w:val="40"/>
        </w:rPr>
        <w:fldChar w:fldCharType="end"/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根据教育部</w:t>
      </w:r>
      <w:r w:rsidR="00E31B36">
        <w:rPr>
          <w:rFonts w:hint="eastAsia"/>
          <w:sz w:val="28"/>
        </w:rPr>
        <w:t>《教育部</w:t>
      </w:r>
      <w:r w:rsidR="00E31B36">
        <w:rPr>
          <w:sz w:val="28"/>
        </w:rPr>
        <w:t>办公厅关于做好</w:t>
      </w:r>
      <w:r w:rsidR="00E31B36">
        <w:rPr>
          <w:rFonts w:hint="eastAsia"/>
          <w:sz w:val="28"/>
        </w:rPr>
        <w:t>2017</w:t>
      </w:r>
      <w:r w:rsidR="00E31B36">
        <w:rPr>
          <w:rFonts w:hint="eastAsia"/>
          <w:sz w:val="28"/>
        </w:rPr>
        <w:t>年</w:t>
      </w:r>
      <w:r w:rsidR="00E31B36">
        <w:rPr>
          <w:sz w:val="28"/>
        </w:rPr>
        <w:t>招收攻读博士学位研究生工作的通知</w:t>
      </w:r>
      <w:r w:rsidR="00E31B36">
        <w:rPr>
          <w:rFonts w:hint="eastAsia"/>
          <w:sz w:val="28"/>
        </w:rPr>
        <w:t>》（教学厅</w:t>
      </w:r>
      <w:r w:rsidR="00E31B36" w:rsidRPr="00E31B36">
        <w:rPr>
          <w:rFonts w:hint="eastAsia"/>
          <w:sz w:val="28"/>
        </w:rPr>
        <w:t>〔</w:t>
      </w:r>
      <w:r w:rsidR="00E31B36">
        <w:rPr>
          <w:rFonts w:hint="eastAsia"/>
          <w:sz w:val="28"/>
        </w:rPr>
        <w:t>2017</w:t>
      </w:r>
      <w:r w:rsidR="00E31B36" w:rsidRPr="00E31B36">
        <w:rPr>
          <w:rFonts w:hint="eastAsia"/>
          <w:sz w:val="28"/>
        </w:rPr>
        <w:t>〕</w:t>
      </w:r>
      <w:r w:rsidR="00E31B36">
        <w:rPr>
          <w:rFonts w:hint="eastAsia"/>
          <w:sz w:val="28"/>
        </w:rPr>
        <w:t>2</w:t>
      </w:r>
      <w:r w:rsidR="00E31B36">
        <w:rPr>
          <w:rFonts w:hint="eastAsia"/>
          <w:sz w:val="28"/>
        </w:rPr>
        <w:t>号）、</w:t>
      </w:r>
      <w:r w:rsidRPr="00C15CFB">
        <w:rPr>
          <w:rFonts w:hint="eastAsia"/>
          <w:sz w:val="28"/>
        </w:rPr>
        <w:t>学校研究生院</w:t>
      </w:r>
      <w:r w:rsidR="00E31B36">
        <w:rPr>
          <w:rFonts w:hint="eastAsia"/>
          <w:sz w:val="28"/>
        </w:rPr>
        <w:t>《关于</w:t>
      </w:r>
      <w:r w:rsidR="00E31B36">
        <w:rPr>
          <w:sz w:val="28"/>
        </w:rPr>
        <w:t>做好</w:t>
      </w:r>
      <w:r w:rsidR="00E31B36">
        <w:rPr>
          <w:rFonts w:hint="eastAsia"/>
          <w:sz w:val="28"/>
        </w:rPr>
        <w:t>2016</w:t>
      </w:r>
      <w:r w:rsidR="00E31B36">
        <w:rPr>
          <w:rFonts w:hint="eastAsia"/>
          <w:sz w:val="28"/>
        </w:rPr>
        <w:t>年</w:t>
      </w:r>
      <w:r w:rsidR="00E31B36">
        <w:rPr>
          <w:sz w:val="28"/>
        </w:rPr>
        <w:t>攻读博士学位研究生招生工作的通知</w:t>
      </w:r>
      <w:r w:rsidR="00E31B36">
        <w:rPr>
          <w:rFonts w:hint="eastAsia"/>
          <w:sz w:val="28"/>
        </w:rPr>
        <w:t>》（</w:t>
      </w:r>
      <w:proofErr w:type="gramStart"/>
      <w:r w:rsidR="00E31B36">
        <w:rPr>
          <w:rFonts w:hint="eastAsia"/>
          <w:sz w:val="28"/>
        </w:rPr>
        <w:t>研</w:t>
      </w:r>
      <w:proofErr w:type="gramEnd"/>
      <w:r w:rsidR="00E31B36">
        <w:rPr>
          <w:rFonts w:hint="eastAsia"/>
          <w:sz w:val="28"/>
        </w:rPr>
        <w:t>字</w:t>
      </w:r>
      <w:r w:rsidR="00E31B36" w:rsidRPr="00E31B36">
        <w:rPr>
          <w:rFonts w:hint="eastAsia"/>
          <w:sz w:val="28"/>
        </w:rPr>
        <w:t>〔</w:t>
      </w:r>
      <w:r w:rsidR="00E31B36">
        <w:rPr>
          <w:rFonts w:hint="eastAsia"/>
          <w:sz w:val="28"/>
        </w:rPr>
        <w:t>201</w:t>
      </w:r>
      <w:r w:rsidR="00E31B36">
        <w:rPr>
          <w:sz w:val="28"/>
        </w:rPr>
        <w:t>5</w:t>
      </w:r>
      <w:r w:rsidR="00E31B36" w:rsidRPr="00E31B36">
        <w:rPr>
          <w:rFonts w:hint="eastAsia"/>
          <w:sz w:val="28"/>
        </w:rPr>
        <w:t>〕</w:t>
      </w:r>
      <w:r w:rsidR="00E31B36">
        <w:rPr>
          <w:rFonts w:hint="eastAsia"/>
          <w:sz w:val="28"/>
        </w:rPr>
        <w:t>83</w:t>
      </w:r>
      <w:r w:rsidR="00E31B36">
        <w:rPr>
          <w:rFonts w:hint="eastAsia"/>
          <w:sz w:val="28"/>
        </w:rPr>
        <w:t>号）及</w:t>
      </w:r>
      <w:r w:rsidR="00E31B36">
        <w:rPr>
          <w:sz w:val="28"/>
        </w:rPr>
        <w:t>《</w:t>
      </w:r>
      <w:r w:rsidR="00E31B36">
        <w:rPr>
          <w:rFonts w:hint="eastAsia"/>
          <w:sz w:val="28"/>
        </w:rPr>
        <w:t>关于做好</w:t>
      </w:r>
      <w:r w:rsidR="00E31B36">
        <w:rPr>
          <w:rFonts w:hint="eastAsia"/>
          <w:sz w:val="28"/>
        </w:rPr>
        <w:t>2017</w:t>
      </w:r>
      <w:r w:rsidR="00E31B36">
        <w:rPr>
          <w:rFonts w:hint="eastAsia"/>
          <w:sz w:val="28"/>
        </w:rPr>
        <w:t>年</w:t>
      </w:r>
      <w:r w:rsidR="00E31B36">
        <w:rPr>
          <w:sz w:val="28"/>
        </w:rPr>
        <w:t>秋季博士研究生录取工作的通知》</w:t>
      </w:r>
      <w:r w:rsidR="00E31B36">
        <w:rPr>
          <w:rFonts w:hint="eastAsia"/>
          <w:sz w:val="28"/>
        </w:rPr>
        <w:t>（</w:t>
      </w:r>
      <w:proofErr w:type="gramStart"/>
      <w:r w:rsidR="00E31B36">
        <w:rPr>
          <w:rFonts w:hint="eastAsia"/>
          <w:sz w:val="28"/>
        </w:rPr>
        <w:t>研</w:t>
      </w:r>
      <w:proofErr w:type="gramEnd"/>
      <w:r w:rsidR="00E31B36">
        <w:rPr>
          <w:rFonts w:hint="eastAsia"/>
          <w:sz w:val="28"/>
        </w:rPr>
        <w:t>字</w:t>
      </w:r>
      <w:r w:rsidR="00E31B36" w:rsidRPr="00E31B36">
        <w:rPr>
          <w:rFonts w:hint="eastAsia"/>
          <w:sz w:val="28"/>
        </w:rPr>
        <w:t>〔</w:t>
      </w:r>
      <w:r w:rsidR="00E31B36">
        <w:rPr>
          <w:rFonts w:hint="eastAsia"/>
          <w:sz w:val="28"/>
        </w:rPr>
        <w:t>201</w:t>
      </w:r>
      <w:r w:rsidR="00E31B36">
        <w:rPr>
          <w:sz w:val="28"/>
        </w:rPr>
        <w:t>7</w:t>
      </w:r>
      <w:r w:rsidR="00E31B36" w:rsidRPr="00E31B36">
        <w:rPr>
          <w:rFonts w:hint="eastAsia"/>
          <w:sz w:val="28"/>
        </w:rPr>
        <w:t>〕</w:t>
      </w:r>
      <w:r w:rsidR="00E31B36">
        <w:rPr>
          <w:sz w:val="28"/>
        </w:rPr>
        <w:t>47</w:t>
      </w:r>
      <w:r w:rsidR="00E31B36">
        <w:rPr>
          <w:rFonts w:hint="eastAsia"/>
          <w:sz w:val="28"/>
        </w:rPr>
        <w:t>号）等文件</w:t>
      </w:r>
      <w:r w:rsidRPr="00C15CFB">
        <w:rPr>
          <w:rFonts w:hint="eastAsia"/>
          <w:sz w:val="28"/>
        </w:rPr>
        <w:t>的有关规定，网络与信息安全学院</w:t>
      </w:r>
      <w:r w:rsidRPr="00C15CFB">
        <w:rPr>
          <w:rFonts w:hint="eastAsia"/>
          <w:sz w:val="28"/>
        </w:rPr>
        <w:t>201</w:t>
      </w:r>
      <w:r w:rsidR="00B65004">
        <w:rPr>
          <w:rFonts w:hint="eastAsia"/>
          <w:sz w:val="28"/>
        </w:rPr>
        <w:t>7</w:t>
      </w:r>
      <w:r w:rsidRPr="00C15CFB">
        <w:rPr>
          <w:rFonts w:hint="eastAsia"/>
          <w:sz w:val="28"/>
        </w:rPr>
        <w:t>年</w:t>
      </w:r>
      <w:r w:rsidR="00F318BE">
        <w:rPr>
          <w:rFonts w:hint="eastAsia"/>
          <w:sz w:val="28"/>
        </w:rPr>
        <w:t>秋</w:t>
      </w:r>
      <w:r w:rsidRPr="00C15CFB">
        <w:rPr>
          <w:rFonts w:hint="eastAsia"/>
          <w:sz w:val="28"/>
        </w:rPr>
        <w:t>季博士研究生招生复试工作</w:t>
      </w:r>
      <w:r w:rsidR="004B015E">
        <w:rPr>
          <w:rFonts w:hint="eastAsia"/>
          <w:sz w:val="28"/>
        </w:rPr>
        <w:t>方案</w:t>
      </w:r>
      <w:r w:rsidR="00E31B36">
        <w:rPr>
          <w:rFonts w:hint="eastAsia"/>
          <w:sz w:val="28"/>
        </w:rPr>
        <w:t>制定</w:t>
      </w:r>
      <w:r w:rsidRPr="00C15CFB">
        <w:rPr>
          <w:rFonts w:hint="eastAsia"/>
          <w:sz w:val="28"/>
        </w:rPr>
        <w:t>如下：</w:t>
      </w:r>
    </w:p>
    <w:p w:rsidR="00C15CFB" w:rsidRPr="00C15CFB" w:rsidRDefault="00C15CFB" w:rsidP="00C15CFB">
      <w:pPr>
        <w:rPr>
          <w:sz w:val="28"/>
        </w:rPr>
      </w:pPr>
      <w:r w:rsidRPr="00C15CFB">
        <w:rPr>
          <w:rFonts w:hint="eastAsia"/>
          <w:sz w:val="28"/>
        </w:rPr>
        <w:t>一、复试原则</w:t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坚持公平、公正、公开和科学选拔的原则，德智体全面衡量，择优录取，按需招生，宁缺毋滥，确保招生质量。</w:t>
      </w:r>
    </w:p>
    <w:p w:rsidR="00C15CFB" w:rsidRPr="00C15CFB" w:rsidRDefault="00C15CFB" w:rsidP="00C15CFB">
      <w:pPr>
        <w:rPr>
          <w:sz w:val="28"/>
        </w:rPr>
      </w:pPr>
      <w:r w:rsidRPr="00C15CFB">
        <w:rPr>
          <w:rFonts w:hint="eastAsia"/>
          <w:sz w:val="28"/>
        </w:rPr>
        <w:t>二、招生工作组织机构</w:t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根据</w:t>
      </w:r>
      <w:r w:rsidR="00004CB2">
        <w:rPr>
          <w:rFonts w:hint="eastAsia"/>
          <w:sz w:val="28"/>
        </w:rPr>
        <w:t>学</w:t>
      </w:r>
      <w:r w:rsidRPr="00C15CFB">
        <w:rPr>
          <w:rFonts w:hint="eastAsia"/>
          <w:sz w:val="28"/>
        </w:rPr>
        <w:t>校研究生招生工作的安排，成立研究生招生工作领导小组，负责本院研究生招生复试和录取的相关工作，制定本院研究生复试工作具体方案，具体机构如下：</w:t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学院招生领导小组：</w:t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组长：李晖</w:t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成员：陈晓峰李兴华陈刚</w:t>
      </w:r>
    </w:p>
    <w:p w:rsidR="00C15CFB" w:rsidRPr="00C15CFB" w:rsidRDefault="00FC39AF" w:rsidP="00C15CFB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秘书：</w:t>
      </w:r>
      <w:r w:rsidR="00C15CFB" w:rsidRPr="00C15CFB">
        <w:rPr>
          <w:rFonts w:hint="eastAsia"/>
          <w:sz w:val="28"/>
        </w:rPr>
        <w:t>葛幸</w:t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督察：马建峰</w:t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复试专家组：由各科研</w:t>
      </w:r>
      <w:proofErr w:type="gramStart"/>
      <w:r w:rsidRPr="00C15CFB">
        <w:rPr>
          <w:rFonts w:hint="eastAsia"/>
          <w:sz w:val="28"/>
        </w:rPr>
        <w:t>团队副</w:t>
      </w:r>
      <w:proofErr w:type="gramEnd"/>
      <w:r w:rsidRPr="00C15CFB">
        <w:rPr>
          <w:rFonts w:hint="eastAsia"/>
          <w:sz w:val="28"/>
        </w:rPr>
        <w:t>高职称以上、不少于五位专家组成。</w:t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招生联系电话：</w:t>
      </w:r>
      <w:r w:rsidRPr="00C15CFB">
        <w:rPr>
          <w:rFonts w:hint="eastAsia"/>
          <w:sz w:val="28"/>
        </w:rPr>
        <w:t>029-88203712</w:t>
      </w:r>
    </w:p>
    <w:p w:rsidR="00C15CFB" w:rsidRPr="00C15CFB" w:rsidRDefault="00C15CFB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lastRenderedPageBreak/>
        <w:t>监督举报电话：</w:t>
      </w:r>
      <w:r w:rsidRPr="00C15CFB">
        <w:rPr>
          <w:rFonts w:hint="eastAsia"/>
          <w:sz w:val="28"/>
        </w:rPr>
        <w:t>029-88201982</w:t>
      </w:r>
    </w:p>
    <w:p w:rsidR="00CD67E5" w:rsidRDefault="00E31B36" w:rsidP="00CD67E5">
      <w:pPr>
        <w:rPr>
          <w:sz w:val="28"/>
        </w:rPr>
      </w:pPr>
      <w:r>
        <w:rPr>
          <w:rFonts w:hint="eastAsia"/>
          <w:sz w:val="28"/>
        </w:rPr>
        <w:t>三</w:t>
      </w:r>
      <w:r w:rsidR="00C15CFB" w:rsidRPr="00C15CFB">
        <w:rPr>
          <w:rFonts w:hint="eastAsia"/>
          <w:sz w:val="28"/>
        </w:rPr>
        <w:t>、复试</w:t>
      </w:r>
      <w:r w:rsidR="00CD67E5">
        <w:rPr>
          <w:rFonts w:hint="eastAsia"/>
          <w:sz w:val="28"/>
        </w:rPr>
        <w:t>安排</w:t>
      </w:r>
    </w:p>
    <w:p w:rsidR="000D530D" w:rsidRDefault="000D530D" w:rsidP="00CD67E5">
      <w:pPr>
        <w:rPr>
          <w:sz w:val="28"/>
        </w:rPr>
      </w:pPr>
      <w:r>
        <w:rPr>
          <w:rFonts w:hint="eastAsia"/>
          <w:sz w:val="28"/>
        </w:rPr>
        <w:t>（一）</w:t>
      </w:r>
      <w:r w:rsidR="00004CB2">
        <w:rPr>
          <w:rFonts w:hint="eastAsia"/>
          <w:sz w:val="28"/>
        </w:rPr>
        <w:t>招生</w:t>
      </w:r>
      <w:r w:rsidR="00004CB2">
        <w:rPr>
          <w:sz w:val="28"/>
        </w:rPr>
        <w:t>计划</w:t>
      </w:r>
    </w:p>
    <w:tbl>
      <w:tblPr>
        <w:tblStyle w:val="a6"/>
        <w:tblW w:w="0" w:type="auto"/>
        <w:jc w:val="center"/>
        <w:tblLook w:val="04A0"/>
      </w:tblPr>
      <w:tblGrid>
        <w:gridCol w:w="2518"/>
        <w:gridCol w:w="1985"/>
        <w:gridCol w:w="2268"/>
        <w:gridCol w:w="850"/>
      </w:tblGrid>
      <w:tr w:rsidR="00004CB2" w:rsidTr="00930C47">
        <w:trPr>
          <w:jc w:val="center"/>
        </w:trPr>
        <w:tc>
          <w:tcPr>
            <w:tcW w:w="2518" w:type="dxa"/>
          </w:tcPr>
          <w:p w:rsidR="00004CB2" w:rsidRDefault="00004CB2" w:rsidP="00CD67E5">
            <w:pPr>
              <w:rPr>
                <w:sz w:val="28"/>
              </w:rPr>
            </w:pPr>
          </w:p>
        </w:tc>
        <w:tc>
          <w:tcPr>
            <w:tcW w:w="1985" w:type="dxa"/>
          </w:tcPr>
          <w:p w:rsidR="00004CB2" w:rsidRPr="009E019A" w:rsidRDefault="00004CB2" w:rsidP="00CD67E5">
            <w:pPr>
              <w:rPr>
                <w:rFonts w:ascii="仿宋" w:eastAsia="仿宋" w:hAnsi="仿宋"/>
                <w:b/>
                <w:sz w:val="28"/>
              </w:rPr>
            </w:pPr>
            <w:r w:rsidRPr="009E019A">
              <w:rPr>
                <w:rFonts w:ascii="仿宋" w:eastAsia="仿宋" w:hAnsi="仿宋" w:hint="eastAsia"/>
                <w:b/>
                <w:sz w:val="28"/>
              </w:rPr>
              <w:t>研究生</w:t>
            </w:r>
            <w:r w:rsidRPr="009E019A">
              <w:rPr>
                <w:rFonts w:ascii="仿宋" w:eastAsia="仿宋" w:hAnsi="仿宋"/>
                <w:b/>
                <w:sz w:val="28"/>
              </w:rPr>
              <w:t>院指标</w:t>
            </w:r>
          </w:p>
        </w:tc>
        <w:tc>
          <w:tcPr>
            <w:tcW w:w="2268" w:type="dxa"/>
          </w:tcPr>
          <w:p w:rsidR="00004CB2" w:rsidRPr="009E019A" w:rsidRDefault="00004CB2" w:rsidP="00CD67E5">
            <w:pPr>
              <w:rPr>
                <w:rFonts w:ascii="仿宋" w:eastAsia="仿宋" w:hAnsi="仿宋"/>
                <w:b/>
                <w:sz w:val="28"/>
              </w:rPr>
            </w:pPr>
            <w:r w:rsidRPr="009E019A">
              <w:rPr>
                <w:rFonts w:ascii="仿宋" w:eastAsia="仿宋" w:hAnsi="仿宋" w:hint="eastAsia"/>
                <w:b/>
                <w:sz w:val="28"/>
              </w:rPr>
              <w:t>科研院奖励计划</w:t>
            </w:r>
          </w:p>
        </w:tc>
        <w:tc>
          <w:tcPr>
            <w:tcW w:w="850" w:type="dxa"/>
          </w:tcPr>
          <w:p w:rsidR="00004CB2" w:rsidRPr="009E019A" w:rsidRDefault="00004CB2" w:rsidP="00CD67E5">
            <w:pPr>
              <w:rPr>
                <w:rFonts w:ascii="仿宋" w:eastAsia="仿宋" w:hAnsi="仿宋"/>
                <w:b/>
                <w:sz w:val="28"/>
              </w:rPr>
            </w:pPr>
            <w:r w:rsidRPr="009E019A">
              <w:rPr>
                <w:rFonts w:ascii="仿宋" w:eastAsia="仿宋" w:hAnsi="仿宋" w:hint="eastAsia"/>
                <w:b/>
                <w:sz w:val="28"/>
              </w:rPr>
              <w:t>合计</w:t>
            </w:r>
          </w:p>
        </w:tc>
      </w:tr>
      <w:tr w:rsidR="00004CB2" w:rsidTr="00930C47">
        <w:trPr>
          <w:jc w:val="center"/>
        </w:trPr>
        <w:tc>
          <w:tcPr>
            <w:tcW w:w="2518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E019A">
              <w:rPr>
                <w:rFonts w:ascii="仿宋" w:eastAsia="仿宋" w:hAnsi="仿宋" w:hint="eastAsia"/>
                <w:b/>
                <w:sz w:val="28"/>
              </w:rPr>
              <w:t>2017年</w:t>
            </w:r>
            <w:r w:rsidRPr="009E019A">
              <w:rPr>
                <w:rFonts w:ascii="仿宋" w:eastAsia="仿宋" w:hAnsi="仿宋"/>
                <w:b/>
                <w:sz w:val="28"/>
              </w:rPr>
              <w:t>招</w:t>
            </w:r>
            <w:r w:rsidRPr="009E019A">
              <w:rPr>
                <w:rFonts w:ascii="仿宋" w:eastAsia="仿宋" w:hAnsi="仿宋" w:hint="eastAsia"/>
                <w:b/>
                <w:sz w:val="28"/>
              </w:rPr>
              <w:t>生</w:t>
            </w:r>
            <w:r w:rsidRPr="009E019A">
              <w:rPr>
                <w:rFonts w:ascii="仿宋" w:eastAsia="仿宋" w:hAnsi="仿宋"/>
                <w:b/>
                <w:sz w:val="28"/>
              </w:rPr>
              <w:t>规模</w:t>
            </w:r>
          </w:p>
        </w:tc>
        <w:tc>
          <w:tcPr>
            <w:tcW w:w="1985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9E019A">
              <w:rPr>
                <w:rFonts w:ascii="仿宋" w:eastAsia="仿宋" w:hAnsi="仿宋" w:hint="eastAsia"/>
                <w:sz w:val="28"/>
              </w:rPr>
              <w:t>11</w:t>
            </w:r>
          </w:p>
        </w:tc>
        <w:tc>
          <w:tcPr>
            <w:tcW w:w="2268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9E019A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850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9E019A">
              <w:rPr>
                <w:rFonts w:ascii="仿宋" w:eastAsia="仿宋" w:hAnsi="仿宋" w:hint="eastAsia"/>
                <w:sz w:val="28"/>
              </w:rPr>
              <w:t>12</w:t>
            </w:r>
          </w:p>
        </w:tc>
      </w:tr>
      <w:tr w:rsidR="00004CB2" w:rsidTr="00930C47">
        <w:trPr>
          <w:jc w:val="center"/>
        </w:trPr>
        <w:tc>
          <w:tcPr>
            <w:tcW w:w="2518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E019A">
              <w:rPr>
                <w:rFonts w:ascii="仿宋" w:eastAsia="仿宋" w:hAnsi="仿宋" w:hint="eastAsia"/>
                <w:b/>
                <w:sz w:val="28"/>
              </w:rPr>
              <w:t>2017年</w:t>
            </w:r>
            <w:r w:rsidRPr="009E019A">
              <w:rPr>
                <w:rFonts w:ascii="仿宋" w:eastAsia="仿宋" w:hAnsi="仿宋"/>
                <w:b/>
                <w:sz w:val="28"/>
              </w:rPr>
              <w:t>春季</w:t>
            </w:r>
            <w:r w:rsidRPr="009E019A">
              <w:rPr>
                <w:rFonts w:ascii="仿宋" w:eastAsia="仿宋" w:hAnsi="仿宋" w:hint="eastAsia"/>
                <w:b/>
                <w:sz w:val="28"/>
              </w:rPr>
              <w:t>录取</w:t>
            </w:r>
          </w:p>
        </w:tc>
        <w:tc>
          <w:tcPr>
            <w:tcW w:w="1985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9E019A">
              <w:rPr>
                <w:rFonts w:ascii="仿宋" w:eastAsia="仿宋" w:hAnsi="仿宋"/>
                <w:sz w:val="28"/>
              </w:rPr>
              <w:t>10</w:t>
            </w:r>
          </w:p>
        </w:tc>
        <w:tc>
          <w:tcPr>
            <w:tcW w:w="2268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50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9E019A">
              <w:rPr>
                <w:rFonts w:ascii="仿宋" w:eastAsia="仿宋" w:hAnsi="仿宋" w:hint="eastAsia"/>
                <w:sz w:val="28"/>
              </w:rPr>
              <w:t>10</w:t>
            </w:r>
          </w:p>
        </w:tc>
      </w:tr>
      <w:tr w:rsidR="00004CB2" w:rsidTr="00930C47">
        <w:trPr>
          <w:jc w:val="center"/>
        </w:trPr>
        <w:tc>
          <w:tcPr>
            <w:tcW w:w="2518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E019A">
              <w:rPr>
                <w:rFonts w:ascii="仿宋" w:eastAsia="仿宋" w:hAnsi="仿宋" w:hint="eastAsia"/>
                <w:b/>
                <w:sz w:val="28"/>
              </w:rPr>
              <w:t>剩余</w:t>
            </w:r>
            <w:r w:rsidRPr="009E019A">
              <w:rPr>
                <w:rFonts w:ascii="仿宋" w:eastAsia="仿宋" w:hAnsi="仿宋"/>
                <w:b/>
                <w:sz w:val="28"/>
              </w:rPr>
              <w:t>招生指标</w:t>
            </w:r>
          </w:p>
        </w:tc>
        <w:tc>
          <w:tcPr>
            <w:tcW w:w="1985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9E019A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2268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9E019A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850" w:type="dxa"/>
          </w:tcPr>
          <w:p w:rsidR="00004CB2" w:rsidRPr="009E019A" w:rsidRDefault="00004CB2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9E019A">
              <w:rPr>
                <w:rFonts w:ascii="仿宋" w:eastAsia="仿宋" w:hAnsi="仿宋" w:hint="eastAsia"/>
                <w:sz w:val="28"/>
              </w:rPr>
              <w:t>2</w:t>
            </w:r>
          </w:p>
        </w:tc>
      </w:tr>
    </w:tbl>
    <w:p w:rsidR="00E31B36" w:rsidRDefault="00E31B36" w:rsidP="00CD67E5">
      <w:pPr>
        <w:rPr>
          <w:sz w:val="28"/>
        </w:rPr>
      </w:pPr>
      <w:r>
        <w:rPr>
          <w:rFonts w:hint="eastAsia"/>
          <w:sz w:val="28"/>
        </w:rPr>
        <w:t>（</w:t>
      </w:r>
      <w:r w:rsidR="000D530D">
        <w:rPr>
          <w:rFonts w:hint="eastAsia"/>
          <w:sz w:val="28"/>
        </w:rPr>
        <w:t>二</w:t>
      </w:r>
      <w:r>
        <w:rPr>
          <w:rFonts w:hint="eastAsia"/>
          <w:sz w:val="28"/>
        </w:rPr>
        <w:t>）复试</w:t>
      </w:r>
      <w:r>
        <w:rPr>
          <w:sz w:val="28"/>
        </w:rPr>
        <w:t>分数线</w:t>
      </w:r>
    </w:p>
    <w:tbl>
      <w:tblPr>
        <w:tblStyle w:val="a6"/>
        <w:tblW w:w="0" w:type="auto"/>
        <w:jc w:val="center"/>
        <w:tblLook w:val="04A0"/>
      </w:tblPr>
      <w:tblGrid>
        <w:gridCol w:w="2130"/>
        <w:gridCol w:w="1664"/>
        <w:gridCol w:w="2977"/>
      </w:tblGrid>
      <w:tr w:rsidR="006B46E1" w:rsidTr="006B46E1">
        <w:trPr>
          <w:jc w:val="center"/>
        </w:trPr>
        <w:tc>
          <w:tcPr>
            <w:tcW w:w="2130" w:type="dxa"/>
          </w:tcPr>
          <w:p w:rsidR="006B46E1" w:rsidRPr="009E019A" w:rsidRDefault="006B46E1" w:rsidP="00930C4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E019A">
              <w:rPr>
                <w:rFonts w:ascii="仿宋" w:eastAsia="仿宋" w:hAnsi="仿宋" w:hint="eastAsia"/>
                <w:b/>
                <w:sz w:val="28"/>
              </w:rPr>
              <w:t>专业</w:t>
            </w:r>
            <w:r w:rsidRPr="009E019A">
              <w:rPr>
                <w:rFonts w:ascii="仿宋" w:eastAsia="仿宋" w:hAnsi="仿宋"/>
                <w:b/>
                <w:sz w:val="28"/>
              </w:rPr>
              <w:t>名称</w:t>
            </w:r>
          </w:p>
        </w:tc>
        <w:tc>
          <w:tcPr>
            <w:tcW w:w="1664" w:type="dxa"/>
          </w:tcPr>
          <w:p w:rsidR="006B46E1" w:rsidRPr="009E019A" w:rsidRDefault="006B46E1" w:rsidP="00930C4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E019A">
              <w:rPr>
                <w:rFonts w:ascii="仿宋" w:eastAsia="仿宋" w:hAnsi="仿宋" w:hint="eastAsia"/>
                <w:b/>
                <w:sz w:val="28"/>
              </w:rPr>
              <w:t>总分</w:t>
            </w:r>
          </w:p>
        </w:tc>
        <w:tc>
          <w:tcPr>
            <w:tcW w:w="2977" w:type="dxa"/>
          </w:tcPr>
          <w:p w:rsidR="006B46E1" w:rsidRPr="009E019A" w:rsidRDefault="006B46E1" w:rsidP="00930C47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E019A">
              <w:rPr>
                <w:rFonts w:ascii="仿宋" w:eastAsia="仿宋" w:hAnsi="仿宋" w:hint="eastAsia"/>
                <w:b/>
                <w:sz w:val="28"/>
              </w:rPr>
              <w:t>单科</w:t>
            </w:r>
            <w:r w:rsidRPr="009E019A">
              <w:rPr>
                <w:rFonts w:ascii="仿宋" w:eastAsia="仿宋" w:hAnsi="仿宋"/>
                <w:b/>
                <w:sz w:val="28"/>
              </w:rPr>
              <w:t>（</w:t>
            </w:r>
            <w:r w:rsidRPr="009E019A">
              <w:rPr>
                <w:rFonts w:ascii="仿宋" w:eastAsia="仿宋" w:hAnsi="仿宋" w:hint="eastAsia"/>
                <w:b/>
                <w:sz w:val="28"/>
              </w:rPr>
              <w:t>满分</w:t>
            </w:r>
            <w:r w:rsidRPr="009E019A">
              <w:rPr>
                <w:rFonts w:ascii="仿宋" w:eastAsia="仿宋" w:hAnsi="仿宋"/>
                <w:b/>
                <w:sz w:val="28"/>
              </w:rPr>
              <w:t>=100</w:t>
            </w:r>
            <w:r w:rsidRPr="009E019A">
              <w:rPr>
                <w:rFonts w:ascii="仿宋" w:eastAsia="仿宋" w:hAnsi="仿宋" w:hint="eastAsia"/>
                <w:b/>
                <w:sz w:val="28"/>
              </w:rPr>
              <w:t>分</w:t>
            </w:r>
            <w:r w:rsidRPr="009E019A">
              <w:rPr>
                <w:rFonts w:ascii="仿宋" w:eastAsia="仿宋" w:hAnsi="仿宋"/>
                <w:b/>
                <w:sz w:val="28"/>
              </w:rPr>
              <w:t>）</w:t>
            </w:r>
          </w:p>
        </w:tc>
      </w:tr>
      <w:tr w:rsidR="006B46E1" w:rsidTr="006B46E1">
        <w:trPr>
          <w:jc w:val="center"/>
        </w:trPr>
        <w:tc>
          <w:tcPr>
            <w:tcW w:w="2130" w:type="dxa"/>
          </w:tcPr>
          <w:p w:rsidR="006B46E1" w:rsidRPr="00A80998" w:rsidRDefault="006B46E1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A80998">
              <w:rPr>
                <w:rFonts w:ascii="仿宋" w:eastAsia="仿宋" w:hAnsi="仿宋" w:hint="eastAsia"/>
                <w:sz w:val="28"/>
              </w:rPr>
              <w:t>网络空间安全</w:t>
            </w:r>
          </w:p>
        </w:tc>
        <w:tc>
          <w:tcPr>
            <w:tcW w:w="1664" w:type="dxa"/>
          </w:tcPr>
          <w:p w:rsidR="006B46E1" w:rsidRPr="00A80998" w:rsidRDefault="006B46E1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A80998">
              <w:rPr>
                <w:rFonts w:ascii="仿宋" w:eastAsia="仿宋" w:hAnsi="仿宋" w:hint="eastAsia"/>
                <w:sz w:val="28"/>
              </w:rPr>
              <w:t>≥190</w:t>
            </w:r>
          </w:p>
        </w:tc>
        <w:tc>
          <w:tcPr>
            <w:tcW w:w="2977" w:type="dxa"/>
          </w:tcPr>
          <w:p w:rsidR="006B46E1" w:rsidRPr="00A80998" w:rsidRDefault="006B46E1" w:rsidP="00930C47">
            <w:pPr>
              <w:jc w:val="center"/>
              <w:rPr>
                <w:rFonts w:ascii="仿宋" w:eastAsia="仿宋" w:hAnsi="仿宋"/>
                <w:sz w:val="28"/>
              </w:rPr>
            </w:pPr>
            <w:r w:rsidRPr="00A80998">
              <w:rPr>
                <w:rFonts w:ascii="仿宋" w:eastAsia="仿宋" w:hAnsi="仿宋" w:hint="eastAsia"/>
                <w:sz w:val="28"/>
              </w:rPr>
              <w:t>≥50</w:t>
            </w:r>
          </w:p>
        </w:tc>
      </w:tr>
    </w:tbl>
    <w:p w:rsidR="00E31B36" w:rsidRDefault="00E31B36" w:rsidP="00CD67E5">
      <w:pPr>
        <w:rPr>
          <w:sz w:val="28"/>
        </w:rPr>
      </w:pPr>
      <w:r>
        <w:rPr>
          <w:rFonts w:hint="eastAsia"/>
          <w:sz w:val="28"/>
        </w:rPr>
        <w:t>（</w:t>
      </w:r>
      <w:r w:rsidR="000D530D">
        <w:rPr>
          <w:rFonts w:hint="eastAsia"/>
          <w:sz w:val="28"/>
        </w:rPr>
        <w:t>三</w:t>
      </w:r>
      <w:r>
        <w:rPr>
          <w:rFonts w:hint="eastAsia"/>
          <w:sz w:val="28"/>
        </w:rPr>
        <w:t>）复试</w:t>
      </w:r>
      <w:r>
        <w:rPr>
          <w:sz w:val="28"/>
        </w:rPr>
        <w:t>要求</w:t>
      </w:r>
    </w:p>
    <w:p w:rsidR="00CD67E5" w:rsidRPr="00CD67E5" w:rsidRDefault="00CD67E5" w:rsidP="00CD67E5">
      <w:pPr>
        <w:ind w:firstLineChars="200" w:firstLine="560"/>
        <w:rPr>
          <w:sz w:val="28"/>
        </w:rPr>
      </w:pPr>
      <w:r w:rsidRPr="00CD67E5">
        <w:rPr>
          <w:rFonts w:hint="eastAsia"/>
          <w:sz w:val="28"/>
        </w:rPr>
        <w:t>复试采取现场答辩的方式并</w:t>
      </w:r>
      <w:r w:rsidR="006D255C">
        <w:rPr>
          <w:rFonts w:hint="eastAsia"/>
          <w:sz w:val="28"/>
        </w:rPr>
        <w:t>进行</w:t>
      </w:r>
      <w:r>
        <w:rPr>
          <w:rFonts w:hint="eastAsia"/>
          <w:sz w:val="28"/>
        </w:rPr>
        <w:t>全程录像</w:t>
      </w:r>
      <w:r w:rsidRPr="00CD67E5">
        <w:rPr>
          <w:rFonts w:hint="eastAsia"/>
          <w:sz w:val="28"/>
        </w:rPr>
        <w:t>，共分为</w:t>
      </w:r>
      <w:r w:rsidRPr="00CD67E5">
        <w:rPr>
          <w:rFonts w:hint="eastAsia"/>
          <w:sz w:val="28"/>
        </w:rPr>
        <w:t>2</w:t>
      </w:r>
      <w:r w:rsidRPr="00CD67E5">
        <w:rPr>
          <w:rFonts w:hint="eastAsia"/>
          <w:sz w:val="28"/>
        </w:rPr>
        <w:t>个环节：</w:t>
      </w:r>
    </w:p>
    <w:p w:rsidR="00CD67E5" w:rsidRPr="00C840BA" w:rsidRDefault="00CD67E5" w:rsidP="00C840BA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C840BA">
        <w:rPr>
          <w:rFonts w:hint="eastAsia"/>
          <w:sz w:val="28"/>
        </w:rPr>
        <w:t>考生自述：</w:t>
      </w:r>
      <w:r w:rsidR="00B474CA" w:rsidRPr="00C840BA">
        <w:rPr>
          <w:rFonts w:hint="eastAsia"/>
          <w:sz w:val="28"/>
        </w:rPr>
        <w:t>5</w:t>
      </w:r>
      <w:r w:rsidRPr="00C840BA">
        <w:rPr>
          <w:rFonts w:hint="eastAsia"/>
          <w:sz w:val="28"/>
        </w:rPr>
        <w:t>分钟</w:t>
      </w:r>
    </w:p>
    <w:p w:rsidR="00C840BA" w:rsidRPr="00C840BA" w:rsidRDefault="00C840BA" w:rsidP="00C840BA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请按照如下三点内容准备</w:t>
      </w:r>
      <w:r>
        <w:rPr>
          <w:rFonts w:hint="eastAsia"/>
          <w:sz w:val="28"/>
        </w:rPr>
        <w:t>PPT</w:t>
      </w:r>
      <w:r>
        <w:rPr>
          <w:rFonts w:hint="eastAsia"/>
          <w:sz w:val="28"/>
        </w:rPr>
        <w:t>。</w:t>
      </w:r>
    </w:p>
    <w:p w:rsidR="00CD67E5" w:rsidRPr="00CD67E5" w:rsidRDefault="00B474CA" w:rsidP="00CD67E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CD67E5" w:rsidRPr="00CD67E5">
        <w:rPr>
          <w:rFonts w:hint="eastAsia"/>
          <w:sz w:val="28"/>
        </w:rPr>
        <w:t>个人基本情况简介</w:t>
      </w:r>
    </w:p>
    <w:p w:rsidR="00CD67E5" w:rsidRPr="00CD67E5" w:rsidRDefault="00CD67E5" w:rsidP="00CD67E5">
      <w:pPr>
        <w:ind w:firstLineChars="200" w:firstLine="560"/>
        <w:rPr>
          <w:sz w:val="28"/>
        </w:rPr>
      </w:pPr>
      <w:r w:rsidRPr="00CD67E5">
        <w:rPr>
          <w:rFonts w:hint="eastAsia"/>
          <w:sz w:val="28"/>
        </w:rPr>
        <w:t>内容包</w:t>
      </w:r>
      <w:r w:rsidR="00E41026">
        <w:rPr>
          <w:rFonts w:hint="eastAsia"/>
          <w:sz w:val="28"/>
        </w:rPr>
        <w:t>括个人年龄、本科及以上学习经历、英文水平、工作单位及职务职称等；</w:t>
      </w:r>
    </w:p>
    <w:p w:rsidR="00CD67E5" w:rsidRPr="00CD67E5" w:rsidRDefault="00B474CA" w:rsidP="00CD67E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CD67E5" w:rsidRPr="00CD67E5">
        <w:rPr>
          <w:rFonts w:hint="eastAsia"/>
          <w:sz w:val="28"/>
        </w:rPr>
        <w:t>研究水平和能力介绍</w:t>
      </w:r>
    </w:p>
    <w:p w:rsidR="00CD67E5" w:rsidRPr="00CD67E5" w:rsidRDefault="00CD67E5" w:rsidP="00CD67E5">
      <w:pPr>
        <w:ind w:firstLineChars="200" w:firstLine="560"/>
        <w:rPr>
          <w:sz w:val="28"/>
        </w:rPr>
      </w:pPr>
      <w:r w:rsidRPr="00CD67E5">
        <w:rPr>
          <w:rFonts w:hint="eastAsia"/>
          <w:sz w:val="28"/>
        </w:rPr>
        <w:t>内容包括发表论文情况、科研工作及获奖情况、承担国家重大科技专项情况及个人在其中的主要工作内容和成果等；</w:t>
      </w:r>
    </w:p>
    <w:p w:rsidR="00CD67E5" w:rsidRPr="00CD67E5" w:rsidRDefault="00B474CA" w:rsidP="00CD67E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="00CD67E5" w:rsidRPr="00CD67E5">
        <w:rPr>
          <w:rFonts w:hint="eastAsia"/>
          <w:sz w:val="28"/>
        </w:rPr>
        <w:t>攻读博士学位计划</w:t>
      </w:r>
    </w:p>
    <w:p w:rsidR="00CD67E5" w:rsidRPr="00CD67E5" w:rsidRDefault="00CD67E5" w:rsidP="00CD67E5">
      <w:pPr>
        <w:ind w:firstLineChars="200" w:firstLine="560"/>
        <w:rPr>
          <w:sz w:val="28"/>
        </w:rPr>
      </w:pPr>
      <w:r w:rsidRPr="00CD67E5">
        <w:rPr>
          <w:rFonts w:hint="eastAsia"/>
          <w:sz w:val="28"/>
        </w:rPr>
        <w:t>内容包括项目来源、主要内容、研究计划、预期成果等。</w:t>
      </w:r>
    </w:p>
    <w:p w:rsidR="00CD67E5" w:rsidRPr="00CD67E5" w:rsidRDefault="00CD67E5" w:rsidP="00CD67E5">
      <w:pPr>
        <w:ind w:firstLineChars="200" w:firstLine="560"/>
        <w:rPr>
          <w:sz w:val="28"/>
        </w:rPr>
      </w:pPr>
      <w:r w:rsidRPr="00CD67E5">
        <w:rPr>
          <w:rFonts w:hint="eastAsia"/>
          <w:sz w:val="28"/>
        </w:rPr>
        <w:lastRenderedPageBreak/>
        <w:t>2.</w:t>
      </w:r>
      <w:r w:rsidRPr="00CD67E5">
        <w:rPr>
          <w:rFonts w:hint="eastAsia"/>
          <w:sz w:val="28"/>
        </w:rPr>
        <w:t>专家提问：</w:t>
      </w:r>
      <w:r w:rsidR="00B474CA">
        <w:rPr>
          <w:rFonts w:hint="eastAsia"/>
          <w:sz w:val="28"/>
        </w:rPr>
        <w:t>10</w:t>
      </w:r>
      <w:r w:rsidRPr="00CD67E5">
        <w:rPr>
          <w:rFonts w:hint="eastAsia"/>
          <w:sz w:val="28"/>
        </w:rPr>
        <w:t>分钟</w:t>
      </w:r>
    </w:p>
    <w:p w:rsidR="00CD67E5" w:rsidRPr="00CD67E5" w:rsidRDefault="00CD67E5" w:rsidP="00CD67E5">
      <w:pPr>
        <w:ind w:firstLineChars="200" w:firstLine="560"/>
        <w:rPr>
          <w:sz w:val="28"/>
        </w:rPr>
      </w:pPr>
      <w:r w:rsidRPr="00CD67E5">
        <w:rPr>
          <w:rFonts w:hint="eastAsia"/>
          <w:sz w:val="28"/>
        </w:rPr>
        <w:t>专家</w:t>
      </w:r>
      <w:r w:rsidR="00B474CA">
        <w:rPr>
          <w:rFonts w:hint="eastAsia"/>
          <w:sz w:val="28"/>
        </w:rPr>
        <w:t>评委</w:t>
      </w:r>
      <w:r w:rsidRPr="00CD67E5">
        <w:rPr>
          <w:rFonts w:hint="eastAsia"/>
          <w:sz w:val="28"/>
        </w:rPr>
        <w:t>就申请者的基本情况、外语水平、研究经历和研究计划等进行提问及测试。</w:t>
      </w:r>
    </w:p>
    <w:p w:rsidR="00C15CFB" w:rsidRPr="00C15CFB" w:rsidRDefault="00E31B36" w:rsidP="00C15CFB">
      <w:pPr>
        <w:rPr>
          <w:sz w:val="28"/>
        </w:rPr>
      </w:pPr>
      <w:r>
        <w:rPr>
          <w:rFonts w:hint="eastAsia"/>
          <w:sz w:val="28"/>
        </w:rPr>
        <w:t>（</w:t>
      </w:r>
      <w:r w:rsidR="000D530D">
        <w:rPr>
          <w:rFonts w:hint="eastAsia"/>
          <w:sz w:val="28"/>
        </w:rPr>
        <w:t>四</w:t>
      </w:r>
      <w:r>
        <w:rPr>
          <w:rFonts w:hint="eastAsia"/>
          <w:sz w:val="28"/>
        </w:rPr>
        <w:t>）</w:t>
      </w:r>
      <w:r w:rsidR="00C15CFB" w:rsidRPr="00C15CFB">
        <w:rPr>
          <w:rFonts w:hint="eastAsia"/>
          <w:sz w:val="28"/>
        </w:rPr>
        <w:t>复试</w:t>
      </w:r>
      <w:r>
        <w:rPr>
          <w:rFonts w:hint="eastAsia"/>
          <w:sz w:val="28"/>
        </w:rPr>
        <w:t>时间、</w:t>
      </w:r>
      <w:r>
        <w:rPr>
          <w:sz w:val="28"/>
        </w:rPr>
        <w:t>地点</w:t>
      </w:r>
    </w:p>
    <w:p w:rsidR="00BD3195" w:rsidRDefault="00BD3195" w:rsidP="00BD3195">
      <w:pPr>
        <w:ind w:firstLineChars="200" w:firstLine="560"/>
        <w:rPr>
          <w:sz w:val="28"/>
        </w:rPr>
      </w:pPr>
      <w:r w:rsidRPr="00BD3195">
        <w:rPr>
          <w:rFonts w:hint="eastAsia"/>
          <w:sz w:val="28"/>
        </w:rPr>
        <w:t>签到时间：</w:t>
      </w:r>
      <w:r w:rsidRPr="00BD3195">
        <w:rPr>
          <w:rFonts w:hint="eastAsia"/>
          <w:sz w:val="28"/>
        </w:rPr>
        <w:t>201</w:t>
      </w:r>
      <w:r w:rsidR="00F318BE">
        <w:rPr>
          <w:sz w:val="28"/>
        </w:rPr>
        <w:t>7</w:t>
      </w:r>
      <w:r w:rsidRPr="00BD3195">
        <w:rPr>
          <w:rFonts w:hint="eastAsia"/>
          <w:sz w:val="28"/>
        </w:rPr>
        <w:t>年</w:t>
      </w:r>
      <w:r w:rsidR="00150617">
        <w:rPr>
          <w:sz w:val="28"/>
        </w:rPr>
        <w:t>5</w:t>
      </w:r>
      <w:r w:rsidRPr="00BD3195">
        <w:rPr>
          <w:rFonts w:hint="eastAsia"/>
          <w:sz w:val="28"/>
        </w:rPr>
        <w:t>月</w:t>
      </w:r>
      <w:r w:rsidR="00150617">
        <w:rPr>
          <w:sz w:val="28"/>
        </w:rPr>
        <w:t>1</w:t>
      </w:r>
      <w:r w:rsidR="00A80998">
        <w:rPr>
          <w:rFonts w:hint="eastAsia"/>
          <w:sz w:val="28"/>
        </w:rPr>
        <w:t>7</w:t>
      </w:r>
      <w:r w:rsidRPr="00BD3195">
        <w:rPr>
          <w:rFonts w:hint="eastAsia"/>
          <w:sz w:val="28"/>
        </w:rPr>
        <w:t>日</w:t>
      </w:r>
      <w:r w:rsidRPr="00BD3195">
        <w:rPr>
          <w:rFonts w:hint="eastAsia"/>
          <w:sz w:val="28"/>
        </w:rPr>
        <w:t>1</w:t>
      </w:r>
      <w:r w:rsidR="00150617">
        <w:rPr>
          <w:sz w:val="28"/>
        </w:rPr>
        <w:t>4</w:t>
      </w:r>
      <w:r>
        <w:rPr>
          <w:rFonts w:hint="eastAsia"/>
          <w:sz w:val="28"/>
        </w:rPr>
        <w:t>：</w:t>
      </w:r>
      <w:r w:rsidR="00150617">
        <w:rPr>
          <w:sz w:val="28"/>
        </w:rPr>
        <w:t>3</w:t>
      </w:r>
      <w:r w:rsidRPr="00BD3195">
        <w:rPr>
          <w:rFonts w:hint="eastAsia"/>
          <w:sz w:val="28"/>
        </w:rPr>
        <w:t>0</w:t>
      </w:r>
    </w:p>
    <w:p w:rsidR="00C15CFB" w:rsidRPr="00A80998" w:rsidRDefault="00C15CFB" w:rsidP="00C15CFB">
      <w:pPr>
        <w:ind w:firstLineChars="200" w:firstLine="560"/>
        <w:rPr>
          <w:sz w:val="28"/>
        </w:rPr>
      </w:pPr>
      <w:r w:rsidRPr="00A80998">
        <w:rPr>
          <w:rFonts w:hint="eastAsia"/>
          <w:sz w:val="28"/>
        </w:rPr>
        <w:t>复试时间：</w:t>
      </w:r>
      <w:r w:rsidRPr="00A80998">
        <w:rPr>
          <w:rFonts w:hint="eastAsia"/>
          <w:sz w:val="28"/>
        </w:rPr>
        <w:t>201</w:t>
      </w:r>
      <w:r w:rsidR="00F318BE" w:rsidRPr="00A80998">
        <w:rPr>
          <w:sz w:val="28"/>
        </w:rPr>
        <w:t>7</w:t>
      </w:r>
      <w:r w:rsidRPr="00A80998">
        <w:rPr>
          <w:rFonts w:hint="eastAsia"/>
          <w:sz w:val="28"/>
        </w:rPr>
        <w:t>年</w:t>
      </w:r>
      <w:r w:rsidR="00150617" w:rsidRPr="00A80998">
        <w:rPr>
          <w:sz w:val="28"/>
        </w:rPr>
        <w:t>5</w:t>
      </w:r>
      <w:r w:rsidRPr="00A80998">
        <w:rPr>
          <w:rFonts w:hint="eastAsia"/>
          <w:sz w:val="28"/>
        </w:rPr>
        <w:t>月</w:t>
      </w:r>
      <w:r w:rsidR="00150617" w:rsidRPr="00A80998">
        <w:rPr>
          <w:sz w:val="28"/>
        </w:rPr>
        <w:t>1</w:t>
      </w:r>
      <w:r w:rsidR="00A80998" w:rsidRPr="00A80998">
        <w:rPr>
          <w:rFonts w:hint="eastAsia"/>
          <w:sz w:val="28"/>
        </w:rPr>
        <w:t>7</w:t>
      </w:r>
      <w:r w:rsidRPr="00A80998">
        <w:rPr>
          <w:rFonts w:hint="eastAsia"/>
          <w:sz w:val="28"/>
        </w:rPr>
        <w:t>日</w:t>
      </w:r>
      <w:r w:rsidRPr="00A80998">
        <w:rPr>
          <w:rFonts w:hint="eastAsia"/>
          <w:sz w:val="28"/>
        </w:rPr>
        <w:t>1</w:t>
      </w:r>
      <w:r w:rsidR="00150617" w:rsidRPr="00A80998">
        <w:rPr>
          <w:sz w:val="28"/>
        </w:rPr>
        <w:t>5</w:t>
      </w:r>
      <w:r w:rsidR="00B65004" w:rsidRPr="00A80998">
        <w:rPr>
          <w:rFonts w:hint="eastAsia"/>
          <w:sz w:val="28"/>
        </w:rPr>
        <w:t>：</w:t>
      </w:r>
      <w:r w:rsidRPr="00A80998">
        <w:rPr>
          <w:rFonts w:hint="eastAsia"/>
          <w:sz w:val="28"/>
        </w:rPr>
        <w:t>00</w:t>
      </w:r>
      <w:r w:rsidR="00B65004" w:rsidRPr="00A80998">
        <w:rPr>
          <w:rFonts w:hint="eastAsia"/>
          <w:sz w:val="28"/>
        </w:rPr>
        <w:t>-17</w:t>
      </w:r>
      <w:r w:rsidR="00B65004" w:rsidRPr="00A80998">
        <w:rPr>
          <w:rFonts w:hint="eastAsia"/>
          <w:sz w:val="28"/>
        </w:rPr>
        <w:t>：</w:t>
      </w:r>
      <w:r w:rsidR="00B65004" w:rsidRPr="00A80998">
        <w:rPr>
          <w:rFonts w:hint="eastAsia"/>
          <w:sz w:val="28"/>
        </w:rPr>
        <w:t>00</w:t>
      </w:r>
    </w:p>
    <w:p w:rsidR="00C15CFB" w:rsidRPr="00C15CFB" w:rsidRDefault="00C15CFB" w:rsidP="00F318BE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复试地点：</w:t>
      </w:r>
      <w:r w:rsidR="00150617">
        <w:rPr>
          <w:rFonts w:hint="eastAsia"/>
          <w:sz w:val="28"/>
        </w:rPr>
        <w:t>西安电子科技大学</w:t>
      </w:r>
      <w:r w:rsidR="00150617">
        <w:rPr>
          <w:sz w:val="28"/>
        </w:rPr>
        <w:t>北</w:t>
      </w:r>
      <w:r w:rsidR="00150617">
        <w:rPr>
          <w:rFonts w:hint="eastAsia"/>
          <w:sz w:val="28"/>
        </w:rPr>
        <w:t>校区</w:t>
      </w:r>
      <w:r w:rsidR="00150617">
        <w:rPr>
          <w:sz w:val="28"/>
        </w:rPr>
        <w:t>阶梯教</w:t>
      </w:r>
      <w:r w:rsidR="00150617">
        <w:rPr>
          <w:rFonts w:hint="eastAsia"/>
          <w:sz w:val="28"/>
        </w:rPr>
        <w:t>学</w:t>
      </w:r>
      <w:r w:rsidR="00150617">
        <w:rPr>
          <w:sz w:val="28"/>
        </w:rPr>
        <w:t>楼</w:t>
      </w:r>
      <w:r w:rsidR="00150617">
        <w:rPr>
          <w:rFonts w:hint="eastAsia"/>
          <w:sz w:val="28"/>
        </w:rPr>
        <w:t>110</w:t>
      </w:r>
      <w:r w:rsidR="00150617">
        <w:rPr>
          <w:rFonts w:hint="eastAsia"/>
          <w:sz w:val="28"/>
        </w:rPr>
        <w:t>教室</w:t>
      </w:r>
    </w:p>
    <w:p w:rsidR="00C15CFB" w:rsidRPr="00C15CFB" w:rsidRDefault="00CD67E5" w:rsidP="00C15CFB">
      <w:pPr>
        <w:rPr>
          <w:sz w:val="28"/>
        </w:rPr>
      </w:pPr>
      <w:r>
        <w:rPr>
          <w:rFonts w:hint="eastAsia"/>
          <w:sz w:val="28"/>
        </w:rPr>
        <w:t>四</w:t>
      </w:r>
      <w:r w:rsidR="00C15CFB" w:rsidRPr="00C15CFB">
        <w:rPr>
          <w:rFonts w:hint="eastAsia"/>
          <w:sz w:val="28"/>
        </w:rPr>
        <w:t>、注意事项</w:t>
      </w:r>
      <w:bookmarkStart w:id="0" w:name="_GoBack"/>
      <w:bookmarkEnd w:id="0"/>
    </w:p>
    <w:p w:rsidR="00C15CFB" w:rsidRDefault="00CD67E5" w:rsidP="00C15CFB">
      <w:pPr>
        <w:ind w:firstLineChars="200" w:firstLine="560"/>
        <w:rPr>
          <w:sz w:val="28"/>
        </w:rPr>
      </w:pPr>
      <w:r w:rsidRPr="00C15CFB">
        <w:rPr>
          <w:rFonts w:hint="eastAsia"/>
          <w:sz w:val="28"/>
        </w:rPr>
        <w:t>请考生复试时携带身份证</w:t>
      </w:r>
      <w:r w:rsidR="00BD3195" w:rsidRPr="00BD3195">
        <w:rPr>
          <w:rFonts w:hint="eastAsia"/>
          <w:sz w:val="28"/>
        </w:rPr>
        <w:t>，按时签到查询</w:t>
      </w:r>
      <w:r w:rsidR="00004CB2">
        <w:rPr>
          <w:rFonts w:hint="eastAsia"/>
          <w:sz w:val="28"/>
        </w:rPr>
        <w:t>复试</w:t>
      </w:r>
      <w:r w:rsidR="00BD3195" w:rsidRPr="00BD3195">
        <w:rPr>
          <w:rFonts w:hint="eastAsia"/>
          <w:sz w:val="28"/>
        </w:rPr>
        <w:t>顺序</w:t>
      </w:r>
      <w:r>
        <w:rPr>
          <w:rFonts w:hint="eastAsia"/>
          <w:sz w:val="28"/>
        </w:rPr>
        <w:t>。</w:t>
      </w:r>
      <w:r w:rsidR="00C15CFB" w:rsidRPr="00C15CFB">
        <w:rPr>
          <w:rFonts w:hint="eastAsia"/>
          <w:sz w:val="28"/>
        </w:rPr>
        <w:t>复试完成之后，请各位考生务必于</w:t>
      </w:r>
      <w:r w:rsidR="005C4F55">
        <w:rPr>
          <w:sz w:val="28"/>
        </w:rPr>
        <w:t>5</w:t>
      </w:r>
      <w:r w:rsidR="00C15CFB" w:rsidRPr="00C15CFB">
        <w:rPr>
          <w:rFonts w:hint="eastAsia"/>
          <w:sz w:val="28"/>
        </w:rPr>
        <w:t>月</w:t>
      </w:r>
      <w:r w:rsidR="005C4F55">
        <w:rPr>
          <w:sz w:val="28"/>
        </w:rPr>
        <w:t>18</w:t>
      </w:r>
      <w:r w:rsidR="00C15CFB" w:rsidRPr="00C15CFB">
        <w:rPr>
          <w:rFonts w:hint="eastAsia"/>
          <w:sz w:val="28"/>
        </w:rPr>
        <w:t>日</w:t>
      </w:r>
      <w:r w:rsidR="00C15CFB" w:rsidRPr="00C15CFB">
        <w:rPr>
          <w:rFonts w:hint="eastAsia"/>
          <w:sz w:val="28"/>
        </w:rPr>
        <w:t>1</w:t>
      </w:r>
      <w:r w:rsidR="00C15CFB">
        <w:rPr>
          <w:rFonts w:hint="eastAsia"/>
          <w:sz w:val="28"/>
        </w:rPr>
        <w:t>7</w:t>
      </w:r>
      <w:r w:rsidR="00B65004">
        <w:rPr>
          <w:rFonts w:hint="eastAsia"/>
          <w:sz w:val="28"/>
        </w:rPr>
        <w:t>：</w:t>
      </w:r>
      <w:r w:rsidR="00C15CFB" w:rsidRPr="00C15CFB">
        <w:rPr>
          <w:rFonts w:hint="eastAsia"/>
          <w:sz w:val="28"/>
        </w:rPr>
        <w:t>00</w:t>
      </w:r>
      <w:r w:rsidR="00C15CFB" w:rsidRPr="00C15CFB">
        <w:rPr>
          <w:rFonts w:hint="eastAsia"/>
          <w:sz w:val="28"/>
        </w:rPr>
        <w:t>之前将复试报名登记表交至办公楼</w:t>
      </w:r>
      <w:r w:rsidR="00C15CFB" w:rsidRPr="00C15CFB">
        <w:rPr>
          <w:rFonts w:hint="eastAsia"/>
          <w:sz w:val="28"/>
        </w:rPr>
        <w:t>424</w:t>
      </w:r>
      <w:r w:rsidR="00C15CFB" w:rsidRPr="00C15CFB">
        <w:rPr>
          <w:rFonts w:hint="eastAsia"/>
          <w:sz w:val="28"/>
        </w:rPr>
        <w:t>室。</w:t>
      </w:r>
    </w:p>
    <w:p w:rsidR="006B46E1" w:rsidRDefault="006B46E1" w:rsidP="00C15CFB">
      <w:pPr>
        <w:ind w:firstLineChars="200" w:firstLine="560"/>
        <w:rPr>
          <w:sz w:val="28"/>
        </w:rPr>
      </w:pPr>
    </w:p>
    <w:p w:rsidR="006B46E1" w:rsidRDefault="006B46E1" w:rsidP="00C15CFB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：网络与信息安全学院</w:t>
      </w: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年</w:t>
      </w:r>
      <w:r>
        <w:rPr>
          <w:sz w:val="28"/>
        </w:rPr>
        <w:t>秋季博士</w:t>
      </w:r>
      <w:r w:rsidR="000D530D">
        <w:rPr>
          <w:rFonts w:hint="eastAsia"/>
          <w:sz w:val="28"/>
        </w:rPr>
        <w:t>复</w:t>
      </w:r>
      <w:r>
        <w:rPr>
          <w:sz w:val="28"/>
        </w:rPr>
        <w:t>试名单</w:t>
      </w:r>
    </w:p>
    <w:p w:rsidR="002B3624" w:rsidRDefault="002B3624" w:rsidP="00C15CFB">
      <w:pPr>
        <w:ind w:firstLineChars="200" w:firstLine="560"/>
        <w:rPr>
          <w:sz w:val="28"/>
        </w:rPr>
      </w:pPr>
    </w:p>
    <w:p w:rsidR="006B46E1" w:rsidRPr="006B46E1" w:rsidRDefault="006B46E1" w:rsidP="00C15CFB">
      <w:pPr>
        <w:ind w:firstLineChars="200" w:firstLine="560"/>
        <w:rPr>
          <w:sz w:val="28"/>
        </w:rPr>
      </w:pPr>
    </w:p>
    <w:p w:rsidR="00C15CFB" w:rsidRPr="00C15CFB" w:rsidRDefault="00C15CFB" w:rsidP="00C15CFB">
      <w:pPr>
        <w:jc w:val="right"/>
        <w:rPr>
          <w:sz w:val="28"/>
        </w:rPr>
      </w:pPr>
      <w:r w:rsidRPr="00C15CFB">
        <w:rPr>
          <w:rFonts w:hint="eastAsia"/>
          <w:sz w:val="28"/>
        </w:rPr>
        <w:t>网络与信息安全学院</w:t>
      </w:r>
    </w:p>
    <w:p w:rsidR="00C15CFB" w:rsidRDefault="00C15CFB" w:rsidP="00C15CFB">
      <w:pPr>
        <w:jc w:val="right"/>
        <w:rPr>
          <w:sz w:val="28"/>
        </w:rPr>
      </w:pPr>
      <w:r w:rsidRPr="00C15CFB">
        <w:rPr>
          <w:rFonts w:hint="eastAsia"/>
          <w:sz w:val="28"/>
        </w:rPr>
        <w:t>201</w:t>
      </w:r>
      <w:r w:rsidR="00F318BE">
        <w:rPr>
          <w:sz w:val="28"/>
        </w:rPr>
        <w:t>7</w:t>
      </w:r>
      <w:r w:rsidR="005C4F55">
        <w:rPr>
          <w:rFonts w:hint="eastAsia"/>
          <w:sz w:val="28"/>
        </w:rPr>
        <w:t>年</w:t>
      </w:r>
      <w:r w:rsidR="005C4F55">
        <w:rPr>
          <w:rFonts w:hint="eastAsia"/>
          <w:sz w:val="28"/>
        </w:rPr>
        <w:t>5</w:t>
      </w:r>
      <w:r w:rsidR="005C4F55">
        <w:rPr>
          <w:rFonts w:hint="eastAsia"/>
          <w:sz w:val="28"/>
        </w:rPr>
        <w:t>月</w:t>
      </w:r>
      <w:r w:rsidR="005C4F55">
        <w:rPr>
          <w:rFonts w:hint="eastAsia"/>
          <w:sz w:val="28"/>
        </w:rPr>
        <w:t>1</w:t>
      </w:r>
      <w:r w:rsidR="00A80998">
        <w:rPr>
          <w:rFonts w:hint="eastAsia"/>
          <w:sz w:val="28"/>
        </w:rPr>
        <w:t>7</w:t>
      </w:r>
      <w:r w:rsidR="005C4F55">
        <w:rPr>
          <w:rFonts w:hint="eastAsia"/>
          <w:sz w:val="28"/>
        </w:rPr>
        <w:t>日</w:t>
      </w:r>
    </w:p>
    <w:p w:rsidR="00E31AA0" w:rsidRDefault="00E31AA0" w:rsidP="00C15CFB">
      <w:pPr>
        <w:jc w:val="right"/>
        <w:rPr>
          <w:sz w:val="28"/>
        </w:rPr>
      </w:pPr>
    </w:p>
    <w:p w:rsidR="00E31AA0" w:rsidRDefault="00E31AA0" w:rsidP="00C15CFB">
      <w:pPr>
        <w:jc w:val="right"/>
        <w:rPr>
          <w:sz w:val="28"/>
        </w:rPr>
      </w:pPr>
    </w:p>
    <w:p w:rsidR="00E31AA0" w:rsidRDefault="00E31AA0" w:rsidP="00C15CFB">
      <w:pPr>
        <w:jc w:val="right"/>
        <w:rPr>
          <w:sz w:val="28"/>
        </w:rPr>
      </w:pPr>
    </w:p>
    <w:p w:rsidR="00E31AA0" w:rsidRDefault="00E31AA0" w:rsidP="00004CB2">
      <w:pPr>
        <w:ind w:right="700"/>
        <w:jc w:val="right"/>
        <w:rPr>
          <w:sz w:val="28"/>
        </w:rPr>
      </w:pPr>
    </w:p>
    <w:p w:rsidR="00E31AA0" w:rsidRDefault="00E31AA0" w:rsidP="00C15CFB">
      <w:pPr>
        <w:jc w:val="right"/>
        <w:rPr>
          <w:sz w:val="28"/>
        </w:rPr>
        <w:sectPr w:rsidR="00E31A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3271"/>
        <w:tblW w:w="13291" w:type="dxa"/>
        <w:tblLayout w:type="fixed"/>
        <w:tblLook w:val="04A0"/>
      </w:tblPr>
      <w:tblGrid>
        <w:gridCol w:w="700"/>
        <w:gridCol w:w="968"/>
        <w:gridCol w:w="992"/>
        <w:gridCol w:w="1843"/>
        <w:gridCol w:w="1275"/>
        <w:gridCol w:w="1418"/>
        <w:gridCol w:w="1276"/>
        <w:gridCol w:w="1275"/>
        <w:gridCol w:w="709"/>
        <w:gridCol w:w="709"/>
        <w:gridCol w:w="709"/>
        <w:gridCol w:w="708"/>
        <w:gridCol w:w="709"/>
      </w:tblGrid>
      <w:tr w:rsidR="00EA078E" w:rsidRPr="00E31AA0" w:rsidTr="00EA078E">
        <w:trPr>
          <w:trHeight w:val="7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报考博导姓名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成果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本科毕业单位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本科毕业专业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硕士毕业单位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硕士毕业专业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考试方式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外国语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业务课1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业务课2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0"/>
              </w:rPr>
            </w:pPr>
            <w:r w:rsidRPr="00E31AA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0"/>
              </w:rPr>
              <w:t>总分</w:t>
            </w:r>
          </w:p>
        </w:tc>
      </w:tr>
      <w:tr w:rsidR="00EA078E" w:rsidRPr="00E31AA0" w:rsidTr="00EA078E">
        <w:trPr>
          <w:trHeight w:val="7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尹钰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基于报警关联分析的智能入侵检测技术，网络安全实验教学方法的研究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通信与信息系统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普通招考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192</w:t>
            </w:r>
          </w:p>
        </w:tc>
      </w:tr>
      <w:tr w:rsidR="00EA078E" w:rsidRPr="00E31AA0" w:rsidTr="00EA078E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马如慧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马建峰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普通招考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247</w:t>
            </w:r>
          </w:p>
        </w:tc>
      </w:tr>
      <w:tr w:rsidR="00EA078E" w:rsidRPr="00E31AA0" w:rsidTr="00EA078E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冯晓琴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马建峰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930C4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 免试　</w:t>
            </w:r>
          </w:p>
        </w:tc>
      </w:tr>
      <w:tr w:rsidR="00EA078E" w:rsidRPr="00E31AA0" w:rsidTr="00EA078E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李佳旻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930C4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 免试　</w:t>
            </w:r>
          </w:p>
        </w:tc>
      </w:tr>
      <w:tr w:rsidR="00EA078E" w:rsidRPr="00E31AA0" w:rsidTr="00EA078E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罗玙</w:t>
            </w:r>
            <w:proofErr w:type="gramStart"/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榕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密码学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930C4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 免试　</w:t>
            </w:r>
          </w:p>
        </w:tc>
      </w:tr>
      <w:tr w:rsidR="00EA078E" w:rsidRPr="00E31AA0" w:rsidTr="00EA078E">
        <w:trPr>
          <w:trHeight w:val="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proofErr w:type="gramStart"/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雒彬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李兴华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计算机系统结构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0D530D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78E" w:rsidRPr="00E31AA0" w:rsidRDefault="00EA078E" w:rsidP="00930C4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31A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 免试　</w:t>
            </w:r>
          </w:p>
        </w:tc>
      </w:tr>
    </w:tbl>
    <w:p w:rsidR="000D530D" w:rsidRPr="000D530D" w:rsidRDefault="000D530D" w:rsidP="00E31AA0">
      <w:pPr>
        <w:jc w:val="left"/>
        <w:rPr>
          <w:rFonts w:ascii="黑体" w:eastAsia="黑体" w:hAnsi="黑体"/>
          <w:sz w:val="28"/>
        </w:rPr>
      </w:pPr>
      <w:r w:rsidRPr="000D530D">
        <w:rPr>
          <w:rFonts w:ascii="黑体" w:eastAsia="黑体" w:hAnsi="黑体" w:hint="eastAsia"/>
          <w:sz w:val="28"/>
        </w:rPr>
        <w:t>附件</w:t>
      </w:r>
      <w:r w:rsidRPr="000D530D">
        <w:rPr>
          <w:rFonts w:ascii="黑体" w:eastAsia="黑体" w:hAnsi="黑体"/>
          <w:sz w:val="28"/>
        </w:rPr>
        <w:t>：</w:t>
      </w:r>
    </w:p>
    <w:p w:rsidR="00E31AA0" w:rsidRPr="000D530D" w:rsidRDefault="000D530D" w:rsidP="000D530D">
      <w:pPr>
        <w:jc w:val="center"/>
        <w:rPr>
          <w:rFonts w:ascii="华文中宋" w:eastAsia="华文中宋" w:hAnsi="华文中宋"/>
          <w:b/>
          <w:sz w:val="32"/>
        </w:rPr>
      </w:pPr>
      <w:r w:rsidRPr="000D530D">
        <w:rPr>
          <w:rFonts w:ascii="华文中宋" w:eastAsia="华文中宋" w:hAnsi="华文中宋"/>
          <w:b/>
          <w:sz w:val="32"/>
        </w:rPr>
        <w:t>网络与信息安全学院</w:t>
      </w:r>
      <w:r w:rsidRPr="000D530D">
        <w:rPr>
          <w:rFonts w:ascii="华文中宋" w:eastAsia="华文中宋" w:hAnsi="华文中宋" w:hint="eastAsia"/>
          <w:b/>
          <w:sz w:val="32"/>
        </w:rPr>
        <w:t>2017年</w:t>
      </w:r>
      <w:r w:rsidRPr="000D530D">
        <w:rPr>
          <w:rFonts w:ascii="华文中宋" w:eastAsia="华文中宋" w:hAnsi="华文中宋"/>
          <w:b/>
          <w:sz w:val="32"/>
        </w:rPr>
        <w:t>秋季博士</w:t>
      </w:r>
      <w:r>
        <w:rPr>
          <w:rFonts w:ascii="华文中宋" w:eastAsia="华文中宋" w:hAnsi="华文中宋" w:hint="eastAsia"/>
          <w:b/>
          <w:sz w:val="32"/>
        </w:rPr>
        <w:t>复</w:t>
      </w:r>
      <w:r w:rsidRPr="000D530D">
        <w:rPr>
          <w:rFonts w:ascii="华文中宋" w:eastAsia="华文中宋" w:hAnsi="华文中宋"/>
          <w:b/>
          <w:sz w:val="32"/>
        </w:rPr>
        <w:t>试名单</w:t>
      </w:r>
    </w:p>
    <w:p w:rsidR="00C15CFB" w:rsidRPr="00C15CFB" w:rsidRDefault="00C15CFB">
      <w:pPr>
        <w:rPr>
          <w:sz w:val="28"/>
        </w:rPr>
      </w:pPr>
    </w:p>
    <w:sectPr w:rsidR="00C15CFB" w:rsidRPr="00C15CFB" w:rsidSect="00E31A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98" w:rsidRDefault="00A80998" w:rsidP="00A80998">
      <w:r>
        <w:separator/>
      </w:r>
    </w:p>
  </w:endnote>
  <w:endnote w:type="continuationSeparator" w:id="1">
    <w:p w:rsidR="00A80998" w:rsidRDefault="00A80998" w:rsidP="00A8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98" w:rsidRDefault="00A80998" w:rsidP="00A80998">
      <w:r>
        <w:separator/>
      </w:r>
    </w:p>
  </w:footnote>
  <w:footnote w:type="continuationSeparator" w:id="1">
    <w:p w:rsidR="00A80998" w:rsidRDefault="00A80998" w:rsidP="00A80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7C36"/>
    <w:multiLevelType w:val="hybridMultilevel"/>
    <w:tmpl w:val="C55A9032"/>
    <w:lvl w:ilvl="0" w:tplc="27789F0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4C5"/>
    <w:rsid w:val="00004CB2"/>
    <w:rsid w:val="00045E86"/>
    <w:rsid w:val="00055DD3"/>
    <w:rsid w:val="00063645"/>
    <w:rsid w:val="00074A04"/>
    <w:rsid w:val="000848B1"/>
    <w:rsid w:val="000873B5"/>
    <w:rsid w:val="00096A7B"/>
    <w:rsid w:val="000A49A8"/>
    <w:rsid w:val="000C3B19"/>
    <w:rsid w:val="000D41DD"/>
    <w:rsid w:val="000D530D"/>
    <w:rsid w:val="00111502"/>
    <w:rsid w:val="0013728B"/>
    <w:rsid w:val="00142720"/>
    <w:rsid w:val="00150617"/>
    <w:rsid w:val="0015165E"/>
    <w:rsid w:val="00175E8D"/>
    <w:rsid w:val="0018479B"/>
    <w:rsid w:val="00185AC2"/>
    <w:rsid w:val="00197337"/>
    <w:rsid w:val="001F5C24"/>
    <w:rsid w:val="002374D0"/>
    <w:rsid w:val="00241333"/>
    <w:rsid w:val="00265FEE"/>
    <w:rsid w:val="0027373F"/>
    <w:rsid w:val="00273EDB"/>
    <w:rsid w:val="00295D56"/>
    <w:rsid w:val="002B3624"/>
    <w:rsid w:val="002C27D9"/>
    <w:rsid w:val="002D1450"/>
    <w:rsid w:val="002D25B4"/>
    <w:rsid w:val="002D7F6B"/>
    <w:rsid w:val="002F4C40"/>
    <w:rsid w:val="003249A0"/>
    <w:rsid w:val="00331328"/>
    <w:rsid w:val="003370B3"/>
    <w:rsid w:val="003424F1"/>
    <w:rsid w:val="00347401"/>
    <w:rsid w:val="00353BA1"/>
    <w:rsid w:val="0035795F"/>
    <w:rsid w:val="003874C8"/>
    <w:rsid w:val="0039704D"/>
    <w:rsid w:val="003A1C8F"/>
    <w:rsid w:val="00416037"/>
    <w:rsid w:val="00422C46"/>
    <w:rsid w:val="0045602B"/>
    <w:rsid w:val="0047760C"/>
    <w:rsid w:val="004B015E"/>
    <w:rsid w:val="004B26FE"/>
    <w:rsid w:val="004B6A96"/>
    <w:rsid w:val="004C649E"/>
    <w:rsid w:val="004D345C"/>
    <w:rsid w:val="00542C0E"/>
    <w:rsid w:val="00551062"/>
    <w:rsid w:val="005A3261"/>
    <w:rsid w:val="005C22AE"/>
    <w:rsid w:val="005C4F55"/>
    <w:rsid w:val="005D66D0"/>
    <w:rsid w:val="005F0B2C"/>
    <w:rsid w:val="005F17DE"/>
    <w:rsid w:val="005F1A87"/>
    <w:rsid w:val="006424FC"/>
    <w:rsid w:val="006762BC"/>
    <w:rsid w:val="006807BB"/>
    <w:rsid w:val="006A3A07"/>
    <w:rsid w:val="006B37E6"/>
    <w:rsid w:val="006B46E1"/>
    <w:rsid w:val="006C44C5"/>
    <w:rsid w:val="006D255C"/>
    <w:rsid w:val="006F3C81"/>
    <w:rsid w:val="006F5EBA"/>
    <w:rsid w:val="00727EA0"/>
    <w:rsid w:val="00741ACD"/>
    <w:rsid w:val="00761C0D"/>
    <w:rsid w:val="00793907"/>
    <w:rsid w:val="007C61AF"/>
    <w:rsid w:val="00804B56"/>
    <w:rsid w:val="00822B8E"/>
    <w:rsid w:val="00842D48"/>
    <w:rsid w:val="00862572"/>
    <w:rsid w:val="008A41DE"/>
    <w:rsid w:val="00912ED2"/>
    <w:rsid w:val="00915E45"/>
    <w:rsid w:val="0093056D"/>
    <w:rsid w:val="00930C47"/>
    <w:rsid w:val="00934C7E"/>
    <w:rsid w:val="00947DE8"/>
    <w:rsid w:val="0097144A"/>
    <w:rsid w:val="00987C00"/>
    <w:rsid w:val="0099669C"/>
    <w:rsid w:val="009A762D"/>
    <w:rsid w:val="009B47B7"/>
    <w:rsid w:val="009B4F4E"/>
    <w:rsid w:val="009D4B91"/>
    <w:rsid w:val="009E019A"/>
    <w:rsid w:val="00A0261B"/>
    <w:rsid w:val="00A23AA3"/>
    <w:rsid w:val="00A23F41"/>
    <w:rsid w:val="00A254FB"/>
    <w:rsid w:val="00A50EFA"/>
    <w:rsid w:val="00A62B6B"/>
    <w:rsid w:val="00A80998"/>
    <w:rsid w:val="00A8218B"/>
    <w:rsid w:val="00A923BF"/>
    <w:rsid w:val="00AC0DAD"/>
    <w:rsid w:val="00AC0DD4"/>
    <w:rsid w:val="00AC317A"/>
    <w:rsid w:val="00AD5788"/>
    <w:rsid w:val="00B13D2B"/>
    <w:rsid w:val="00B37FBF"/>
    <w:rsid w:val="00B474CA"/>
    <w:rsid w:val="00B65004"/>
    <w:rsid w:val="00B8578F"/>
    <w:rsid w:val="00BB2810"/>
    <w:rsid w:val="00BC1032"/>
    <w:rsid w:val="00BD3195"/>
    <w:rsid w:val="00BF3773"/>
    <w:rsid w:val="00C0162D"/>
    <w:rsid w:val="00C14347"/>
    <w:rsid w:val="00C15CFB"/>
    <w:rsid w:val="00C840BA"/>
    <w:rsid w:val="00CD67E5"/>
    <w:rsid w:val="00D4485C"/>
    <w:rsid w:val="00D538C1"/>
    <w:rsid w:val="00D552D3"/>
    <w:rsid w:val="00D636B2"/>
    <w:rsid w:val="00D71586"/>
    <w:rsid w:val="00DA475F"/>
    <w:rsid w:val="00DD2F01"/>
    <w:rsid w:val="00DD3FF2"/>
    <w:rsid w:val="00DE1BBE"/>
    <w:rsid w:val="00E03BBA"/>
    <w:rsid w:val="00E31AA0"/>
    <w:rsid w:val="00E31B36"/>
    <w:rsid w:val="00E40885"/>
    <w:rsid w:val="00E41026"/>
    <w:rsid w:val="00E63C01"/>
    <w:rsid w:val="00E83E6A"/>
    <w:rsid w:val="00EA078E"/>
    <w:rsid w:val="00EA5967"/>
    <w:rsid w:val="00EE062A"/>
    <w:rsid w:val="00EE1BD0"/>
    <w:rsid w:val="00F05242"/>
    <w:rsid w:val="00F1625A"/>
    <w:rsid w:val="00F318BE"/>
    <w:rsid w:val="00F31AA3"/>
    <w:rsid w:val="00F3796A"/>
    <w:rsid w:val="00F5347E"/>
    <w:rsid w:val="00F64B51"/>
    <w:rsid w:val="00FA1DEA"/>
    <w:rsid w:val="00FC39AF"/>
    <w:rsid w:val="00FD2991"/>
    <w:rsid w:val="00FD3DA1"/>
    <w:rsid w:val="00FD5C4E"/>
    <w:rsid w:val="00FF5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CFB"/>
    <w:pPr>
      <w:widowControl/>
      <w:spacing w:before="100" w:beforeAutospacing="1" w:after="192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15CFB"/>
    <w:rPr>
      <w:strike w:val="0"/>
      <w:dstrike w:val="0"/>
      <w:color w:val="248CC8"/>
      <w:u w:val="none"/>
      <w:effect w:val="none"/>
    </w:rPr>
  </w:style>
  <w:style w:type="paragraph" w:styleId="a5">
    <w:name w:val="List Paragraph"/>
    <w:basedOn w:val="a"/>
    <w:uiPriority w:val="34"/>
    <w:qFormat/>
    <w:rsid w:val="00C840BA"/>
    <w:pPr>
      <w:ind w:firstLineChars="200" w:firstLine="420"/>
    </w:pPr>
  </w:style>
  <w:style w:type="table" w:styleId="a6">
    <w:name w:val="Table Grid"/>
    <w:basedOn w:val="a1"/>
    <w:uiPriority w:val="59"/>
    <w:rsid w:val="00FD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"/>
    <w:uiPriority w:val="99"/>
    <w:semiHidden/>
    <w:unhideWhenUsed/>
    <w:rsid w:val="00E31AA0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E31AA0"/>
  </w:style>
  <w:style w:type="paragraph" w:styleId="a8">
    <w:name w:val="header"/>
    <w:basedOn w:val="a"/>
    <w:link w:val="Char0"/>
    <w:uiPriority w:val="99"/>
    <w:semiHidden/>
    <w:unhideWhenUsed/>
    <w:rsid w:val="00A8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A80998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A80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A80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6206">
              <w:marLeft w:val="0"/>
              <w:marRight w:val="0"/>
              <w:marTop w:val="0"/>
              <w:marBottom w:val="0"/>
              <w:divBdr>
                <w:top w:val="single" w:sz="6" w:space="0" w:color="E9DFDF"/>
                <w:left w:val="single" w:sz="6" w:space="0" w:color="E9DFDF"/>
                <w:bottom w:val="single" w:sz="6" w:space="0" w:color="E9DFDF"/>
                <w:right w:val="single" w:sz="6" w:space="0" w:color="E9DFDF"/>
              </w:divBdr>
              <w:divsChild>
                <w:div w:id="1342584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591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4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1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246</Words>
  <Characters>1404</Characters>
  <Application>Microsoft Office Word</Application>
  <DocSecurity>0</DocSecurity>
  <Lines>11</Lines>
  <Paragraphs>3</Paragraphs>
  <ScaleCrop>false</ScaleCrop>
  <Company>China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31</cp:revision>
  <dcterms:created xsi:type="dcterms:W3CDTF">2016-10-18T02:18:00Z</dcterms:created>
  <dcterms:modified xsi:type="dcterms:W3CDTF">2017-05-17T06:47:00Z</dcterms:modified>
</cp:coreProperties>
</file>